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C" w:rsidRPr="00B4046C" w:rsidRDefault="00781D3F" w:rsidP="00B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44363" w:rsidRDefault="00A46711" w:rsidP="00A4671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11">
        <w:rPr>
          <w:rFonts w:ascii="Times New Roman" w:hAnsi="Times New Roman" w:cs="Times New Roman"/>
          <w:b/>
          <w:sz w:val="28"/>
          <w:szCs w:val="28"/>
        </w:rPr>
        <w:t>Муниципальный мониторинг адаптации молодых педагогов к специфик</w:t>
      </w:r>
      <w:r>
        <w:rPr>
          <w:rFonts w:ascii="Times New Roman" w:hAnsi="Times New Roman" w:cs="Times New Roman"/>
          <w:b/>
          <w:sz w:val="28"/>
          <w:szCs w:val="28"/>
        </w:rPr>
        <w:t>е профессиональной деятельности</w:t>
      </w:r>
    </w:p>
    <w:p w:rsidR="00A46711" w:rsidRPr="00A46711" w:rsidRDefault="00A46711" w:rsidP="00A4671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69" w:rsidRPr="008A1869" w:rsidRDefault="008C1FA5" w:rsidP="008A186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="005D4281">
        <w:rPr>
          <w:rFonts w:ascii="Times New Roman" w:hAnsi="Times New Roman" w:cs="Times New Roman"/>
          <w:sz w:val="28"/>
          <w:szCs w:val="28"/>
        </w:rPr>
        <w:t xml:space="preserve"> фигурой </w:t>
      </w:r>
      <w:r>
        <w:rPr>
          <w:rFonts w:ascii="Times New Roman" w:hAnsi="Times New Roman" w:cs="Times New Roman"/>
          <w:sz w:val="28"/>
          <w:szCs w:val="28"/>
        </w:rPr>
        <w:t xml:space="preserve">в достижении высокого уровня отечественного образования является учитель. Реализация федерального проекта «Учитель будущего» национального проекта «Образование» предусматривает заботливое отношение к молодым педагогам. </w:t>
      </w:r>
      <w:r w:rsidR="000A2B61">
        <w:rPr>
          <w:rFonts w:ascii="Times New Roman" w:hAnsi="Times New Roman" w:cs="Times New Roman"/>
          <w:sz w:val="28"/>
          <w:szCs w:val="28"/>
        </w:rPr>
        <w:t xml:space="preserve">Школа не может жить и развиваться без молодых, современных, </w:t>
      </w:r>
      <w:proofErr w:type="gramStart"/>
      <w:r w:rsidR="000A2B61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="000A2B61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2C6E66" w:rsidRDefault="00910899" w:rsidP="008038B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C654F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CA6A8A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Краснодара является молодым специалистом.</w:t>
      </w:r>
      <w:r w:rsidR="00B25BAA" w:rsidRPr="00994571">
        <w:rPr>
          <w:rFonts w:ascii="Times New Roman" w:hAnsi="Times New Roman" w:cs="Times New Roman"/>
          <w:sz w:val="28"/>
          <w:szCs w:val="28"/>
        </w:rPr>
        <w:t xml:space="preserve"> </w:t>
      </w:r>
      <w:r w:rsidR="00C953D2">
        <w:rPr>
          <w:rFonts w:ascii="Times New Roman" w:hAnsi="Times New Roman" w:cs="Times New Roman"/>
          <w:sz w:val="28"/>
          <w:szCs w:val="28"/>
        </w:rPr>
        <w:t xml:space="preserve"> Более одной тысячи молодых педагогов в настоящее время работают в школах города Краснодара, это около 20%.  </w:t>
      </w:r>
      <w:r w:rsidR="0049756E">
        <w:rPr>
          <w:rFonts w:ascii="Times New Roman" w:hAnsi="Times New Roman" w:cs="Times New Roman"/>
          <w:sz w:val="28"/>
          <w:szCs w:val="28"/>
        </w:rPr>
        <w:t xml:space="preserve">В России 5,5% в возрасте до 29 лет работают в системе образования.  </w:t>
      </w:r>
      <w:r w:rsidR="002C6E66">
        <w:rPr>
          <w:rFonts w:ascii="Times New Roman" w:hAnsi="Times New Roman" w:cs="Times New Roman"/>
          <w:sz w:val="28"/>
          <w:szCs w:val="28"/>
        </w:rPr>
        <w:t xml:space="preserve"> Будущее образования Краснодара в руках молодых.</w:t>
      </w:r>
    </w:p>
    <w:p w:rsidR="009A60D7" w:rsidRDefault="0049756E" w:rsidP="008038B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Краснодарское педагогическое сообщество прилагает все усилия на оказание помощи и поддержки начинающих специалистов. </w:t>
      </w:r>
      <w:r w:rsidR="000A2B61">
        <w:rPr>
          <w:rFonts w:ascii="Times New Roman" w:hAnsi="Times New Roman" w:cs="Times New Roman"/>
          <w:sz w:val="28"/>
          <w:szCs w:val="28"/>
        </w:rPr>
        <w:t>Как работаем с молодыми специалистами?</w:t>
      </w:r>
      <w:r w:rsidR="00C953D2">
        <w:rPr>
          <w:rFonts w:ascii="Times New Roman" w:hAnsi="Times New Roman" w:cs="Times New Roman"/>
          <w:sz w:val="28"/>
          <w:szCs w:val="28"/>
        </w:rPr>
        <w:t xml:space="preserve"> </w:t>
      </w:r>
      <w:r w:rsidR="009A60D7">
        <w:rPr>
          <w:rFonts w:ascii="Times New Roman" w:hAnsi="Times New Roman" w:cs="Times New Roman"/>
          <w:sz w:val="28"/>
          <w:szCs w:val="28"/>
        </w:rPr>
        <w:t>Разработана и д</w:t>
      </w:r>
      <w:r w:rsidR="000A2B61">
        <w:rPr>
          <w:rFonts w:ascii="Times New Roman" w:hAnsi="Times New Roman" w:cs="Times New Roman"/>
          <w:sz w:val="28"/>
          <w:szCs w:val="28"/>
        </w:rPr>
        <w:t>ействует целая система мер на уровне города. Национальная система учительского роста предусматривает не только моральную поддержку педагога, впервые переступившего порог образовательной организации, но и материальную поддержку, что является немаловажным фактором успешной работы</w:t>
      </w:r>
      <w:r w:rsidR="009A6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282" w:rsidRDefault="00BF5282" w:rsidP="00580C93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0" w:name="_Toc476650403"/>
      <w:r>
        <w:rPr>
          <w:sz w:val="28"/>
          <w:szCs w:val="28"/>
        </w:rPr>
        <w:t>Большинство начинающих педагогов, пришедших в образовательные учреждения, стремятся повышать свой профессионализм, быть активными. Зачастую молодому специалисту не хватает общения со своими сверстниками, такими же молодыми специалистами, но уже преуспевшими в педагогическом мастерстве. В рамках Клуба возникло движение «Молодые - молодым».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8A1869">
        <w:rPr>
          <w:bCs/>
          <w:sz w:val="28"/>
          <w:szCs w:val="28"/>
        </w:rPr>
        <w:t>Советом Клуба организовано анкетирование молодых педагогов с целью выявления проблем и затруднений в организации учебно-воспитательного процесса,</w:t>
      </w:r>
      <w:r w:rsidRPr="00E05A9D">
        <w:rPr>
          <w:bCs/>
          <w:sz w:val="28"/>
          <w:szCs w:val="28"/>
        </w:rPr>
        <w:t xml:space="preserve"> важно было увидеть направление, по которому необходимо организовывать работу с начинающими педагогами.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t>Из анализа заполненных анкет видно, что 65% респондентов удовлетворяет уровень профессиональной подготовки.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t>В связи с тем, что стаж работы у большинства молодых педагогов небольшой, - 35% педагогов ответили, что в начальный период педагогической деятельности им не хватает опыта и практики. Это говорит о том, что молодые педагоги остро нуждаются в поддержке и наставничестве со стороны более опытных педагогов. Однако только 8% молодых педагогов отдают предпочтение индивидуальной помощи со стороны наставника и 34% предпочитают заниматься самообразованием. Одной из излюбленных форм повышения своей профессиональной компетентности педагоги называют мастер-классы.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t>При организации учебно-воспитательного процесса испытывают трудности: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t>в составлении КТП – 25,5%;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t>в общении с учащимися, их родителями – 23%;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lastRenderedPageBreak/>
        <w:t>в проведении внеклассных мероприятий – 13,5% от общего количества опрашиваемых.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t xml:space="preserve">Трудность молодые педагоги испытывают в мотивации деятельности учащихся, в создании </w:t>
      </w:r>
      <w:proofErr w:type="spellStart"/>
      <w:r w:rsidRPr="00E05A9D">
        <w:rPr>
          <w:bCs/>
          <w:sz w:val="28"/>
          <w:szCs w:val="28"/>
        </w:rPr>
        <w:t>проблемнопоисковой</w:t>
      </w:r>
      <w:proofErr w:type="spellEnd"/>
      <w:r w:rsidRPr="00E05A9D">
        <w:rPr>
          <w:bCs/>
          <w:sz w:val="28"/>
          <w:szCs w:val="28"/>
        </w:rPr>
        <w:t xml:space="preserve"> ситуации и в организации само - и взаимоконтроля учащихся. Для повышения своей профессиональной компетентности при выборе </w:t>
      </w:r>
      <w:proofErr w:type="spellStart"/>
      <w:r w:rsidRPr="00E05A9D">
        <w:rPr>
          <w:bCs/>
          <w:sz w:val="28"/>
          <w:szCs w:val="28"/>
        </w:rPr>
        <w:t>практикоориентированных</w:t>
      </w:r>
      <w:proofErr w:type="spellEnd"/>
      <w:r w:rsidRPr="00E05A9D">
        <w:rPr>
          <w:bCs/>
          <w:sz w:val="28"/>
          <w:szCs w:val="28"/>
        </w:rPr>
        <w:t xml:space="preserve"> семинаров молодые педагоги в первую очередь приняли бы участие в семинаре о методах обучения и их эффективном использовании - 20,5%, в урегулировании конфликтных ситуаций -19,5% и в </w:t>
      </w:r>
      <w:proofErr w:type="spellStart"/>
      <w:r w:rsidRPr="00E05A9D">
        <w:rPr>
          <w:bCs/>
          <w:sz w:val="28"/>
          <w:szCs w:val="28"/>
        </w:rPr>
        <w:t>психологопедагогических</w:t>
      </w:r>
      <w:proofErr w:type="spellEnd"/>
      <w:r w:rsidRPr="00E05A9D">
        <w:rPr>
          <w:bCs/>
          <w:sz w:val="28"/>
          <w:szCs w:val="28"/>
        </w:rPr>
        <w:t xml:space="preserve"> особенностях учащихся -15% от числа опрошенных. Одним словом – молодым педагогам не хватает знаний в области психологии и педагогики.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t>90% молодых педагогов отметили, что с удовольствием делятся опытом со своими коллегами.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t>Отрадно то, что, не смотря на трудности и огромную занятость, 62,5% молодых педагогов удовлетворены своей работой. Неудовлетворительное отношение к своей работе вызывает низкая заработная плата - 66%, отсутствие у детей желание учиться -29% и отсутствие времени для самообразования - 22%.</w:t>
      </w:r>
    </w:p>
    <w:p w:rsidR="008A1869" w:rsidRPr="00E05A9D" w:rsidRDefault="008A1869" w:rsidP="008A186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05A9D">
        <w:rPr>
          <w:bCs/>
          <w:sz w:val="28"/>
          <w:szCs w:val="28"/>
        </w:rPr>
        <w:t xml:space="preserve">Вместе с тем, очень оптимистично выглядело то, что 83%, участвующим в анкетировании, необходимо общение с молодыми специалистами. Это говорит о многом. </w:t>
      </w:r>
      <w:r w:rsidR="00A46711">
        <w:rPr>
          <w:bCs/>
          <w:sz w:val="28"/>
          <w:szCs w:val="28"/>
        </w:rPr>
        <w:t>Практически</w:t>
      </w:r>
      <w:r w:rsidRPr="00E05A9D">
        <w:rPr>
          <w:bCs/>
          <w:sz w:val="28"/>
          <w:szCs w:val="28"/>
        </w:rPr>
        <w:t xml:space="preserve"> в каждой образовательной организации </w:t>
      </w:r>
      <w:bookmarkStart w:id="1" w:name="_GoBack"/>
      <w:bookmarkEnd w:id="1"/>
      <w:r w:rsidRPr="00E05A9D">
        <w:rPr>
          <w:bCs/>
          <w:sz w:val="28"/>
          <w:szCs w:val="28"/>
        </w:rPr>
        <w:t>создано свое сообщество молодых в различных формах и вариантах его проявления.</w:t>
      </w:r>
      <w:bookmarkEnd w:id="0"/>
    </w:p>
    <w:sectPr w:rsidR="008A1869" w:rsidRPr="00E05A9D" w:rsidSect="00E84C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5822"/>
    <w:multiLevelType w:val="hybridMultilevel"/>
    <w:tmpl w:val="95A8CF1A"/>
    <w:lvl w:ilvl="0" w:tplc="1DDA8B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16"/>
    <w:rsid w:val="000359EE"/>
    <w:rsid w:val="00050C36"/>
    <w:rsid w:val="00050F88"/>
    <w:rsid w:val="0005634D"/>
    <w:rsid w:val="00061F6D"/>
    <w:rsid w:val="000A2B61"/>
    <w:rsid w:val="000B0CE7"/>
    <w:rsid w:val="000C4B01"/>
    <w:rsid w:val="00122D38"/>
    <w:rsid w:val="001266BD"/>
    <w:rsid w:val="0014165E"/>
    <w:rsid w:val="001611F6"/>
    <w:rsid w:val="00175B28"/>
    <w:rsid w:val="001836CF"/>
    <w:rsid w:val="001A41D7"/>
    <w:rsid w:val="001C4C08"/>
    <w:rsid w:val="001E1084"/>
    <w:rsid w:val="001F63FE"/>
    <w:rsid w:val="00217B8E"/>
    <w:rsid w:val="00267D7E"/>
    <w:rsid w:val="002A2451"/>
    <w:rsid w:val="002C098D"/>
    <w:rsid w:val="002C6E66"/>
    <w:rsid w:val="002F518D"/>
    <w:rsid w:val="00353B45"/>
    <w:rsid w:val="00354303"/>
    <w:rsid w:val="00365728"/>
    <w:rsid w:val="00392BED"/>
    <w:rsid w:val="003A0792"/>
    <w:rsid w:val="003B3D3B"/>
    <w:rsid w:val="0041473F"/>
    <w:rsid w:val="00416758"/>
    <w:rsid w:val="0041759B"/>
    <w:rsid w:val="0045446B"/>
    <w:rsid w:val="00466DB1"/>
    <w:rsid w:val="00476310"/>
    <w:rsid w:val="004824E4"/>
    <w:rsid w:val="0049756E"/>
    <w:rsid w:val="004A5C68"/>
    <w:rsid w:val="004F061A"/>
    <w:rsid w:val="0050075C"/>
    <w:rsid w:val="005234E0"/>
    <w:rsid w:val="0055120D"/>
    <w:rsid w:val="00573DA8"/>
    <w:rsid w:val="00580C93"/>
    <w:rsid w:val="005956B9"/>
    <w:rsid w:val="00597A46"/>
    <w:rsid w:val="005A4E16"/>
    <w:rsid w:val="005D4281"/>
    <w:rsid w:val="00615DB2"/>
    <w:rsid w:val="0062537C"/>
    <w:rsid w:val="006340DF"/>
    <w:rsid w:val="00644363"/>
    <w:rsid w:val="00657980"/>
    <w:rsid w:val="00680591"/>
    <w:rsid w:val="0068149C"/>
    <w:rsid w:val="006A4C0D"/>
    <w:rsid w:val="006C07B9"/>
    <w:rsid w:val="006C654F"/>
    <w:rsid w:val="007176CB"/>
    <w:rsid w:val="00756FC7"/>
    <w:rsid w:val="00757F20"/>
    <w:rsid w:val="00781D3F"/>
    <w:rsid w:val="00792239"/>
    <w:rsid w:val="007F17C8"/>
    <w:rsid w:val="008038B6"/>
    <w:rsid w:val="00877A06"/>
    <w:rsid w:val="00885AC7"/>
    <w:rsid w:val="00891387"/>
    <w:rsid w:val="008A1869"/>
    <w:rsid w:val="008A3C89"/>
    <w:rsid w:val="008B1BF4"/>
    <w:rsid w:val="008B6F8F"/>
    <w:rsid w:val="008C1FA5"/>
    <w:rsid w:val="008C22AF"/>
    <w:rsid w:val="008C73F6"/>
    <w:rsid w:val="008D4EF8"/>
    <w:rsid w:val="008F1D4F"/>
    <w:rsid w:val="009015EF"/>
    <w:rsid w:val="00910899"/>
    <w:rsid w:val="00956460"/>
    <w:rsid w:val="009601E3"/>
    <w:rsid w:val="00967796"/>
    <w:rsid w:val="009A60D7"/>
    <w:rsid w:val="009B336A"/>
    <w:rsid w:val="009E6743"/>
    <w:rsid w:val="009F6F69"/>
    <w:rsid w:val="00A31CA9"/>
    <w:rsid w:val="00A426F7"/>
    <w:rsid w:val="00A4434F"/>
    <w:rsid w:val="00A46711"/>
    <w:rsid w:val="00A77E9C"/>
    <w:rsid w:val="00A87E3A"/>
    <w:rsid w:val="00AB2CD9"/>
    <w:rsid w:val="00AD047E"/>
    <w:rsid w:val="00AE3711"/>
    <w:rsid w:val="00B25BAA"/>
    <w:rsid w:val="00B4046C"/>
    <w:rsid w:val="00B51E6D"/>
    <w:rsid w:val="00B67254"/>
    <w:rsid w:val="00B86D89"/>
    <w:rsid w:val="00BC3B82"/>
    <w:rsid w:val="00BF5282"/>
    <w:rsid w:val="00BF7D05"/>
    <w:rsid w:val="00C66DFB"/>
    <w:rsid w:val="00C953D2"/>
    <w:rsid w:val="00CA6A8A"/>
    <w:rsid w:val="00CC174E"/>
    <w:rsid w:val="00CE494B"/>
    <w:rsid w:val="00D10AE7"/>
    <w:rsid w:val="00D34E2E"/>
    <w:rsid w:val="00D52215"/>
    <w:rsid w:val="00D66989"/>
    <w:rsid w:val="00D81ED4"/>
    <w:rsid w:val="00D87989"/>
    <w:rsid w:val="00DD62D9"/>
    <w:rsid w:val="00E12FB1"/>
    <w:rsid w:val="00E84C67"/>
    <w:rsid w:val="00EA2AB7"/>
    <w:rsid w:val="00EB0007"/>
    <w:rsid w:val="00ED74A1"/>
    <w:rsid w:val="00EE0B26"/>
    <w:rsid w:val="00F15508"/>
    <w:rsid w:val="00F239CA"/>
    <w:rsid w:val="00F2618B"/>
    <w:rsid w:val="00F617D6"/>
    <w:rsid w:val="00F63432"/>
    <w:rsid w:val="00F77366"/>
    <w:rsid w:val="00F978CC"/>
    <w:rsid w:val="00FA2287"/>
    <w:rsid w:val="00FD3FE4"/>
    <w:rsid w:val="00FE28C3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AA"/>
  </w:style>
  <w:style w:type="paragraph" w:styleId="1">
    <w:name w:val="heading 1"/>
    <w:basedOn w:val="a"/>
    <w:next w:val="a"/>
    <w:link w:val="10"/>
    <w:uiPriority w:val="9"/>
    <w:qFormat/>
    <w:rsid w:val="00B25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39"/>
    <w:rsid w:val="001A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AA"/>
  </w:style>
  <w:style w:type="paragraph" w:styleId="1">
    <w:name w:val="heading 1"/>
    <w:basedOn w:val="a"/>
    <w:next w:val="a"/>
    <w:link w:val="10"/>
    <w:uiPriority w:val="9"/>
    <w:qFormat/>
    <w:rsid w:val="00B25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39"/>
    <w:rsid w:val="001A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1ED6-1314-4ED0-B501-203711A3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71</cp:revision>
  <cp:lastPrinted>2019-06-06T06:29:00Z</cp:lastPrinted>
  <dcterms:created xsi:type="dcterms:W3CDTF">2019-03-20T06:40:00Z</dcterms:created>
  <dcterms:modified xsi:type="dcterms:W3CDTF">2020-01-20T06:19:00Z</dcterms:modified>
</cp:coreProperties>
</file>